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89D" w:rsidRPr="0008789D" w:rsidRDefault="005E5611" w:rsidP="006E671A">
      <w:pPr>
        <w:framePr w:w="9462" w:hSpace="180" w:wrap="around" w:hAnchor="margin" w:xAlign="right" w:yAlign="bottom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367A4F" wp14:editId="56FEF5B9">
            <wp:simplePos x="0" y="0"/>
            <wp:positionH relativeFrom="margin">
              <wp:posOffset>4711065</wp:posOffset>
            </wp:positionH>
            <wp:positionV relativeFrom="margin">
              <wp:posOffset>9023985</wp:posOffset>
            </wp:positionV>
            <wp:extent cx="1199370" cy="37147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1420" cy="372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B0B0F" w:rsidRPr="007B0B0F" w:rsidRDefault="007B0B0F" w:rsidP="00187A54">
      <w:pPr>
        <w:framePr w:w="9462" w:hSpace="180" w:wrap="around" w:hAnchor="margin" w:xAlign="right" w:yAlign="bottom"/>
        <w:jc w:val="center"/>
        <w:rPr>
          <w:b/>
        </w:rPr>
      </w:pPr>
    </w:p>
    <w:tbl>
      <w:tblPr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3314D6" w:rsidTr="00447015">
        <w:trPr>
          <w:trHeight w:val="993"/>
        </w:trPr>
        <w:tc>
          <w:tcPr>
            <w:tcW w:w="3686" w:type="dxa"/>
          </w:tcPr>
          <w:p w:rsidR="003314D6" w:rsidRDefault="0021753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</w:t>
            </w:r>
            <w:r w:rsidR="00056067">
              <w:rPr>
                <w:b/>
                <w:sz w:val="22"/>
              </w:rPr>
              <w:t>я</w:t>
            </w:r>
            <w:r w:rsidR="004B18B7">
              <w:rPr>
                <w:b/>
                <w:sz w:val="22"/>
              </w:rPr>
              <w:t xml:space="preserve"> м</w:t>
            </w:r>
            <w:r w:rsidR="003314D6">
              <w:rPr>
                <w:b/>
                <w:sz w:val="22"/>
              </w:rPr>
              <w:t>униципального</w:t>
            </w:r>
            <w:r>
              <w:rPr>
                <w:b/>
                <w:sz w:val="22"/>
              </w:rPr>
              <w:t xml:space="preserve"> </w:t>
            </w:r>
            <w:r w:rsidR="003314D6">
              <w:rPr>
                <w:b/>
                <w:sz w:val="22"/>
              </w:rPr>
              <w:t>образования «Город Майкоп»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</w:tcPr>
          <w:p w:rsidR="003314D6" w:rsidRDefault="000223C1">
            <w:pPr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 wp14:anchorId="1938B614" wp14:editId="2FADD0F8">
                  <wp:extent cx="647700" cy="800100"/>
                  <wp:effectExtent l="0" t="0" r="0" b="0"/>
                  <wp:docPr id="2" name="Рисунок 2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14D6" w:rsidRDefault="003314D6">
            <w:pPr>
              <w:jc w:val="center"/>
              <w:rPr>
                <w:b/>
                <w:sz w:val="20"/>
              </w:rPr>
            </w:pPr>
          </w:p>
        </w:tc>
        <w:tc>
          <w:tcPr>
            <w:tcW w:w="4111" w:type="dxa"/>
          </w:tcPr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Адыгэ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056067" w:rsidRDefault="00056067" w:rsidP="0005606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3314D6" w:rsidRDefault="003314D6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3314D6" w:rsidRPr="006E671A" w:rsidRDefault="003314D6">
      <w:pPr>
        <w:jc w:val="center"/>
        <w:rPr>
          <w:b/>
          <w:sz w:val="20"/>
        </w:rPr>
      </w:pPr>
    </w:p>
    <w:p w:rsidR="003314D6" w:rsidRDefault="00AE2582">
      <w:pPr>
        <w:pStyle w:val="3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</w:t>
      </w:r>
      <w:r w:rsidR="00A267EA">
        <w:rPr>
          <w:sz w:val="32"/>
        </w:rPr>
        <w:t xml:space="preserve"> </w:t>
      </w:r>
      <w:r w:rsidR="003314D6">
        <w:rPr>
          <w:sz w:val="32"/>
        </w:rPr>
        <w:t>Е Н И Е</w:t>
      </w:r>
    </w:p>
    <w:p w:rsidR="00ED460B" w:rsidRPr="006E671A" w:rsidRDefault="00ED460B" w:rsidP="00ED460B">
      <w:pPr>
        <w:rPr>
          <w:sz w:val="20"/>
        </w:rPr>
      </w:pPr>
      <w:bookmarkStart w:id="0" w:name="_GoBack"/>
      <w:bookmarkEnd w:id="0"/>
    </w:p>
    <w:p w:rsidR="000A7B92" w:rsidRDefault="00AE2582" w:rsidP="000A7B92">
      <w:pPr>
        <w:jc w:val="center"/>
        <w:rPr>
          <w:i/>
          <w:u w:val="single"/>
        </w:rPr>
      </w:pPr>
      <w:r>
        <w:rPr>
          <w:szCs w:val="28"/>
        </w:rPr>
        <w:t xml:space="preserve">от </w:t>
      </w:r>
      <w:r w:rsidR="000A7B92">
        <w:rPr>
          <w:szCs w:val="28"/>
        </w:rPr>
        <w:t xml:space="preserve"> </w:t>
      </w:r>
      <w:r w:rsidR="000A7B92">
        <w:rPr>
          <w:i/>
          <w:u w:val="single"/>
        </w:rPr>
        <w:t xml:space="preserve">30.09.2015   № </w:t>
      </w:r>
      <w:r w:rsidR="000A7B92">
        <w:rPr>
          <w:i/>
          <w:u w:val="single"/>
        </w:rPr>
        <w:t>673</w:t>
      </w:r>
    </w:p>
    <w:p w:rsidR="003314D6" w:rsidRDefault="003314D6" w:rsidP="004B4490">
      <w:pPr>
        <w:widowControl w:val="0"/>
        <w:jc w:val="center"/>
      </w:pPr>
      <w:r>
        <w:t>г. Майкоп</w:t>
      </w:r>
    </w:p>
    <w:p w:rsidR="000C530D" w:rsidRDefault="000C530D" w:rsidP="00980C41"/>
    <w:p w:rsidR="000C530D" w:rsidRDefault="000C530D">
      <w:pPr>
        <w:jc w:val="center"/>
      </w:pPr>
    </w:p>
    <w:p w:rsidR="00FB4A40" w:rsidRDefault="00FB4A40" w:rsidP="00FB4A40">
      <w:pPr>
        <w:spacing w:line="270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</w:t>
      </w:r>
      <w:r w:rsidR="00FE31DD">
        <w:rPr>
          <w:b/>
          <w:bCs/>
          <w:szCs w:val="28"/>
        </w:rPr>
        <w:t xml:space="preserve">ии </w:t>
      </w:r>
      <w:proofErr w:type="gramStart"/>
      <w:r w:rsidR="00FE31DD">
        <w:rPr>
          <w:b/>
          <w:bCs/>
          <w:szCs w:val="28"/>
        </w:rPr>
        <w:t>утратившим</w:t>
      </w:r>
      <w:proofErr w:type="gramEnd"/>
      <w:r w:rsidR="00FE31DD">
        <w:rPr>
          <w:b/>
          <w:bCs/>
          <w:szCs w:val="28"/>
        </w:rPr>
        <w:t xml:space="preserve"> силу постановлений</w:t>
      </w:r>
      <w:r>
        <w:rPr>
          <w:b/>
          <w:bCs/>
          <w:szCs w:val="28"/>
        </w:rPr>
        <w:t xml:space="preserve"> </w:t>
      </w:r>
      <w:r w:rsidR="00F2035A">
        <w:rPr>
          <w:b/>
          <w:bCs/>
          <w:szCs w:val="28"/>
        </w:rPr>
        <w:t xml:space="preserve">Главы </w:t>
      </w:r>
      <w:r w:rsidR="00FE31DD">
        <w:rPr>
          <w:b/>
          <w:bCs/>
          <w:szCs w:val="28"/>
        </w:rPr>
        <w:t xml:space="preserve">администрации </w:t>
      </w:r>
      <w:r>
        <w:rPr>
          <w:b/>
          <w:bCs/>
          <w:szCs w:val="28"/>
        </w:rPr>
        <w:t xml:space="preserve">муниципального образования «Город Майкоп» </w:t>
      </w:r>
    </w:p>
    <w:p w:rsidR="00FB4A40" w:rsidRDefault="00FB4A40" w:rsidP="00FB4A40">
      <w:pPr>
        <w:spacing w:line="270" w:lineRule="atLeast"/>
        <w:jc w:val="center"/>
        <w:rPr>
          <w:b/>
          <w:szCs w:val="28"/>
        </w:rPr>
      </w:pPr>
    </w:p>
    <w:p w:rsidR="00FB4A40" w:rsidRDefault="00FB4A40" w:rsidP="00FB4A40">
      <w:pPr>
        <w:spacing w:line="270" w:lineRule="atLeast"/>
        <w:jc w:val="center"/>
        <w:rPr>
          <w:b/>
          <w:szCs w:val="28"/>
        </w:rPr>
      </w:pPr>
    </w:p>
    <w:p w:rsidR="00FB4A40" w:rsidRDefault="00FB4A40" w:rsidP="00FB4A40">
      <w:pPr>
        <w:spacing w:line="270" w:lineRule="atLeast"/>
        <w:jc w:val="center"/>
        <w:rPr>
          <w:b/>
          <w:szCs w:val="28"/>
        </w:rPr>
      </w:pPr>
    </w:p>
    <w:p w:rsidR="00FB4A40" w:rsidRDefault="00FB4A40" w:rsidP="00FB4A40">
      <w:pPr>
        <w:spacing w:line="270" w:lineRule="atLeast"/>
        <w:ind w:firstLine="709"/>
        <w:jc w:val="both"/>
        <w:rPr>
          <w:szCs w:val="28"/>
        </w:rPr>
      </w:pPr>
      <w:r>
        <w:rPr>
          <w:rFonts w:ascii="Arial" w:hAnsi="Arial" w:cs="Arial"/>
          <w:color w:val="454B50"/>
          <w:sz w:val="18"/>
          <w:szCs w:val="18"/>
        </w:rPr>
        <w:t> </w:t>
      </w:r>
      <w:r>
        <w:rPr>
          <w:szCs w:val="28"/>
        </w:rPr>
        <w:t xml:space="preserve">В целях приведения нормативных правовых актов муниципального образования «Город Майкоп» в соответствие с действующим законодательством,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я ю:</w:t>
      </w:r>
    </w:p>
    <w:p w:rsidR="00B3109A" w:rsidRDefault="00FB4A40" w:rsidP="00FB4A40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1. Призна</w:t>
      </w:r>
      <w:r w:rsidR="00B3109A">
        <w:rPr>
          <w:rFonts w:ascii="Times New Roman" w:hAnsi="Times New Roman"/>
          <w:b w:val="0"/>
          <w:sz w:val="28"/>
          <w:szCs w:val="28"/>
        </w:rPr>
        <w:t>ть утратившим силу</w:t>
      </w:r>
      <w:r w:rsidR="00F2035A">
        <w:rPr>
          <w:rFonts w:ascii="Times New Roman" w:hAnsi="Times New Roman"/>
          <w:b w:val="0"/>
          <w:sz w:val="28"/>
          <w:szCs w:val="28"/>
        </w:rPr>
        <w:t>:</w:t>
      </w:r>
    </w:p>
    <w:p w:rsidR="00B3109A" w:rsidRDefault="00B3109A" w:rsidP="00FB4A40">
      <w:pPr>
        <w:pStyle w:val="1"/>
        <w:ind w:firstLine="709"/>
        <w:jc w:val="both"/>
        <w:rPr>
          <w:rFonts w:ascii="Times New Roman" w:hAnsi="Times New Roman"/>
          <w:b w:val="0"/>
          <w:bCs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1.1. </w:t>
      </w:r>
      <w:r w:rsidR="00980C41">
        <w:rPr>
          <w:rFonts w:ascii="Times New Roman" w:hAnsi="Times New Roman"/>
          <w:b w:val="0"/>
          <w:sz w:val="28"/>
          <w:szCs w:val="28"/>
        </w:rPr>
        <w:t>постановление</w:t>
      </w:r>
      <w:r w:rsidR="00F2035A">
        <w:rPr>
          <w:rFonts w:ascii="Times New Roman" w:hAnsi="Times New Roman"/>
          <w:b w:val="0"/>
          <w:sz w:val="28"/>
          <w:szCs w:val="28"/>
        </w:rPr>
        <w:t xml:space="preserve"> Главы муниципального образования «Город Майкоп» </w:t>
      </w:r>
      <w:r w:rsidR="00FB4A40">
        <w:rPr>
          <w:rFonts w:ascii="Times New Roman" w:hAnsi="Times New Roman"/>
          <w:b w:val="0"/>
          <w:sz w:val="28"/>
          <w:szCs w:val="28"/>
        </w:rPr>
        <w:t xml:space="preserve">от 30 апреля 2009 года № 291 </w:t>
      </w:r>
      <w:r w:rsidR="00FB4A40">
        <w:rPr>
          <w:rFonts w:ascii="Times New Roman" w:hAnsi="Times New Roman"/>
          <w:b w:val="0"/>
          <w:bCs/>
          <w:sz w:val="28"/>
          <w:szCs w:val="28"/>
        </w:rPr>
        <w:t>«Об утверждении комиссии по отбору многоквартирных домов для включения в муниципальную</w:t>
      </w:r>
      <w:r>
        <w:rPr>
          <w:rFonts w:ascii="Times New Roman" w:hAnsi="Times New Roman"/>
          <w:b w:val="0"/>
          <w:bCs/>
          <w:sz w:val="28"/>
          <w:szCs w:val="28"/>
        </w:rPr>
        <w:t xml:space="preserve"> адресную</w:t>
      </w:r>
      <w:r w:rsidR="00FB4A40">
        <w:rPr>
          <w:rFonts w:ascii="Times New Roman" w:hAnsi="Times New Roman"/>
          <w:b w:val="0"/>
          <w:bCs/>
          <w:sz w:val="28"/>
          <w:szCs w:val="28"/>
        </w:rPr>
        <w:t xml:space="preserve"> программу по проведению капитального ремонта муниципаль</w:t>
      </w:r>
      <w:r>
        <w:rPr>
          <w:rFonts w:ascii="Times New Roman" w:hAnsi="Times New Roman"/>
          <w:b w:val="0"/>
          <w:bCs/>
          <w:sz w:val="28"/>
          <w:szCs w:val="28"/>
        </w:rPr>
        <w:t>ного образования «Город Майкоп»;</w:t>
      </w:r>
    </w:p>
    <w:p w:rsidR="00FB4A40" w:rsidRDefault="00B3109A" w:rsidP="00FB4A40">
      <w:pPr>
        <w:pStyle w:val="1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/>
          <w:sz w:val="28"/>
          <w:szCs w:val="28"/>
        </w:rPr>
        <w:t>1.2.</w:t>
      </w:r>
      <w:r w:rsidR="00FB4A40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980C41">
        <w:rPr>
          <w:rFonts w:ascii="Times New Roman" w:hAnsi="Times New Roman"/>
          <w:b w:val="0"/>
          <w:sz w:val="28"/>
          <w:szCs w:val="28"/>
        </w:rPr>
        <w:t xml:space="preserve">постановление </w:t>
      </w:r>
      <w:r w:rsidR="0066653D">
        <w:rPr>
          <w:rFonts w:ascii="Times New Roman" w:hAnsi="Times New Roman"/>
          <w:b w:val="0"/>
          <w:sz w:val="28"/>
          <w:szCs w:val="28"/>
        </w:rPr>
        <w:t>Администрации</w:t>
      </w:r>
      <w:r w:rsidR="00980C41">
        <w:rPr>
          <w:rFonts w:ascii="Times New Roman" w:hAnsi="Times New Roman"/>
          <w:b w:val="0"/>
          <w:sz w:val="28"/>
          <w:szCs w:val="28"/>
        </w:rPr>
        <w:t xml:space="preserve"> муниципального образования «Город Майкоп» </w:t>
      </w:r>
      <w:r w:rsidR="00F2035A">
        <w:rPr>
          <w:rFonts w:ascii="Times New Roman" w:hAnsi="Times New Roman"/>
          <w:b w:val="0"/>
          <w:bCs/>
          <w:sz w:val="28"/>
          <w:szCs w:val="28"/>
        </w:rPr>
        <w:t>от 1</w:t>
      </w:r>
      <w:r>
        <w:rPr>
          <w:rFonts w:ascii="Times New Roman" w:hAnsi="Times New Roman"/>
          <w:b w:val="0"/>
          <w:bCs/>
          <w:sz w:val="28"/>
          <w:szCs w:val="28"/>
        </w:rPr>
        <w:t xml:space="preserve">7 декабря </w:t>
      </w:r>
      <w:r w:rsidR="00FB4A40">
        <w:rPr>
          <w:rFonts w:ascii="Times New Roman" w:hAnsi="Times New Roman"/>
          <w:b w:val="0"/>
          <w:bCs/>
          <w:sz w:val="28"/>
          <w:szCs w:val="28"/>
        </w:rPr>
        <w:t xml:space="preserve">2012 г. № 1100 </w:t>
      </w:r>
      <w:r w:rsidR="00FB4A40">
        <w:rPr>
          <w:rFonts w:ascii="Times New Roman" w:hAnsi="Times New Roman"/>
          <w:b w:val="0"/>
          <w:sz w:val="28"/>
          <w:szCs w:val="28"/>
        </w:rPr>
        <w:t>«О внес</w:t>
      </w:r>
      <w:r>
        <w:rPr>
          <w:rFonts w:ascii="Times New Roman" w:hAnsi="Times New Roman"/>
          <w:b w:val="0"/>
          <w:sz w:val="28"/>
          <w:szCs w:val="28"/>
        </w:rPr>
        <w:t>ении изменений в постановление Г</w:t>
      </w:r>
      <w:r w:rsidR="00FB4A40">
        <w:rPr>
          <w:rFonts w:ascii="Times New Roman" w:hAnsi="Times New Roman"/>
          <w:b w:val="0"/>
          <w:sz w:val="28"/>
          <w:szCs w:val="28"/>
        </w:rPr>
        <w:t>лавы муниципального образования «Город Майкоп» о</w:t>
      </w:r>
      <w:r w:rsidR="00F2035A">
        <w:rPr>
          <w:rFonts w:ascii="Times New Roman" w:hAnsi="Times New Roman"/>
          <w:b w:val="0"/>
          <w:sz w:val="28"/>
          <w:szCs w:val="28"/>
        </w:rPr>
        <w:t xml:space="preserve">т 30.04.2009 г. № 291 </w:t>
      </w:r>
      <w:r w:rsidR="00FB4A40">
        <w:rPr>
          <w:rFonts w:ascii="Times New Roman" w:hAnsi="Times New Roman"/>
          <w:b w:val="0"/>
          <w:sz w:val="28"/>
          <w:szCs w:val="28"/>
        </w:rPr>
        <w:t xml:space="preserve">«Об утверждении комиссии </w:t>
      </w:r>
      <w:r w:rsidR="00FB4A40">
        <w:rPr>
          <w:rFonts w:ascii="Times New Roman" w:hAnsi="Times New Roman"/>
          <w:b w:val="0"/>
          <w:bCs/>
          <w:sz w:val="28"/>
          <w:szCs w:val="28"/>
        </w:rPr>
        <w:t xml:space="preserve">по отбору многоквартирных домов для включения в муниципальную </w:t>
      </w:r>
      <w:r>
        <w:rPr>
          <w:rFonts w:ascii="Times New Roman" w:hAnsi="Times New Roman"/>
          <w:b w:val="0"/>
          <w:bCs/>
          <w:sz w:val="28"/>
          <w:szCs w:val="28"/>
        </w:rPr>
        <w:t xml:space="preserve">адресную </w:t>
      </w:r>
      <w:r w:rsidR="00FB4A40">
        <w:rPr>
          <w:rFonts w:ascii="Times New Roman" w:hAnsi="Times New Roman"/>
          <w:b w:val="0"/>
          <w:bCs/>
          <w:sz w:val="28"/>
          <w:szCs w:val="28"/>
        </w:rPr>
        <w:t>программу по проведению капитального ремонта муниципального образования «Город Майкоп».</w:t>
      </w:r>
    </w:p>
    <w:p w:rsidR="00FB4A40" w:rsidRDefault="00FB4A40" w:rsidP="00FB4A40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rPr>
          <w:szCs w:val="28"/>
        </w:rPr>
        <w:t>2. Настоящее постановление опубликовать в газете «Майкопские новости» и разместить на официальном сайте Администрации муниципального образования «Город Майкоп».</w:t>
      </w:r>
    </w:p>
    <w:p w:rsidR="00FB4A40" w:rsidRDefault="00FB4A40" w:rsidP="00FB4A40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187A54" w:rsidRDefault="00187A54" w:rsidP="00187A54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</w:p>
    <w:p w:rsidR="00FB4A40" w:rsidRDefault="00FB4A40" w:rsidP="00187A54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</w:p>
    <w:p w:rsidR="00187A54" w:rsidRPr="00187A54" w:rsidRDefault="00187A54" w:rsidP="00187A54">
      <w:pPr>
        <w:tabs>
          <w:tab w:val="left" w:pos="709"/>
          <w:tab w:val="left" w:pos="993"/>
        </w:tabs>
        <w:suppressAutoHyphens/>
        <w:ind w:right="-1" w:firstLine="720"/>
        <w:jc w:val="both"/>
        <w:rPr>
          <w:szCs w:val="28"/>
        </w:rPr>
      </w:pPr>
    </w:p>
    <w:p w:rsidR="00DB18C0" w:rsidRDefault="00A024DC" w:rsidP="004B18B7">
      <w:r>
        <w:t>Глава</w:t>
      </w:r>
      <w:r w:rsidR="004B18B7">
        <w:t xml:space="preserve"> муниципального образования</w:t>
      </w:r>
    </w:p>
    <w:p w:rsidR="003314D6" w:rsidRDefault="004B18B7">
      <w:r>
        <w:t xml:space="preserve">«Город Майкоп»                                                                      </w:t>
      </w:r>
      <w:r w:rsidR="00DB18C0">
        <w:t xml:space="preserve">     </w:t>
      </w:r>
      <w:r w:rsidR="0066653D">
        <w:t xml:space="preserve"> </w:t>
      </w:r>
      <w:r w:rsidR="00DB18C0">
        <w:t xml:space="preserve"> </w:t>
      </w:r>
      <w:r w:rsidR="00A024DC">
        <w:t>А</w:t>
      </w:r>
      <w:r w:rsidR="00DB18C0">
        <w:rPr>
          <w:szCs w:val="28"/>
        </w:rPr>
        <w:t xml:space="preserve">.В. </w:t>
      </w:r>
      <w:r w:rsidR="00A024DC">
        <w:rPr>
          <w:szCs w:val="28"/>
        </w:rPr>
        <w:t>Наролин</w:t>
      </w:r>
    </w:p>
    <w:sectPr w:rsidR="003314D6" w:rsidSect="005E5611">
      <w:headerReference w:type="default" r:id="rId10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6FEA" w:rsidRDefault="00F16FEA" w:rsidP="00ED460B">
      <w:r>
        <w:separator/>
      </w:r>
    </w:p>
  </w:endnote>
  <w:endnote w:type="continuationSeparator" w:id="0">
    <w:p w:rsidR="00F16FEA" w:rsidRDefault="00F16FEA" w:rsidP="00ED4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6FEA" w:rsidRDefault="00F16FEA" w:rsidP="00ED460B">
      <w:r>
        <w:separator/>
      </w:r>
    </w:p>
  </w:footnote>
  <w:footnote w:type="continuationSeparator" w:id="0">
    <w:p w:rsidR="00F16FEA" w:rsidRDefault="00F16FEA" w:rsidP="00ED4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0B" w:rsidRDefault="00ED460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A7B92">
      <w:rPr>
        <w:noProof/>
      </w:rPr>
      <w:t>2</w:t>
    </w:r>
    <w:r>
      <w:fldChar w:fldCharType="end"/>
    </w:r>
  </w:p>
  <w:p w:rsidR="00ED460B" w:rsidRDefault="00ED460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C3DC1"/>
    <w:multiLevelType w:val="multilevel"/>
    <w:tmpl w:val="CF987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536"/>
    <w:rsid w:val="000223C1"/>
    <w:rsid w:val="00056067"/>
    <w:rsid w:val="0008789D"/>
    <w:rsid w:val="000A7B92"/>
    <w:rsid w:val="000C530D"/>
    <w:rsid w:val="00123E19"/>
    <w:rsid w:val="001249AB"/>
    <w:rsid w:val="0012505F"/>
    <w:rsid w:val="001269BB"/>
    <w:rsid w:val="00144D18"/>
    <w:rsid w:val="00150A39"/>
    <w:rsid w:val="00164C18"/>
    <w:rsid w:val="001760D8"/>
    <w:rsid w:val="00187A54"/>
    <w:rsid w:val="001D26EF"/>
    <w:rsid w:val="001D7CE4"/>
    <w:rsid w:val="00217536"/>
    <w:rsid w:val="002228D2"/>
    <w:rsid w:val="00232A01"/>
    <w:rsid w:val="00242463"/>
    <w:rsid w:val="00285121"/>
    <w:rsid w:val="00292920"/>
    <w:rsid w:val="002930FB"/>
    <w:rsid w:val="00297AD2"/>
    <w:rsid w:val="002B4E67"/>
    <w:rsid w:val="002B5AC6"/>
    <w:rsid w:val="002B5D2D"/>
    <w:rsid w:val="00303EF4"/>
    <w:rsid w:val="003314D6"/>
    <w:rsid w:val="003342A3"/>
    <w:rsid w:val="00343F37"/>
    <w:rsid w:val="003663C4"/>
    <w:rsid w:val="00387658"/>
    <w:rsid w:val="003A5744"/>
    <w:rsid w:val="003E1D54"/>
    <w:rsid w:val="00447015"/>
    <w:rsid w:val="00450815"/>
    <w:rsid w:val="00451C01"/>
    <w:rsid w:val="00462546"/>
    <w:rsid w:val="004730B6"/>
    <w:rsid w:val="00485E1C"/>
    <w:rsid w:val="004B18B7"/>
    <w:rsid w:val="004B4490"/>
    <w:rsid w:val="004E6C32"/>
    <w:rsid w:val="004E7549"/>
    <w:rsid w:val="00506CD4"/>
    <w:rsid w:val="00522ADE"/>
    <w:rsid w:val="00555B8A"/>
    <w:rsid w:val="00582ADC"/>
    <w:rsid w:val="005A7985"/>
    <w:rsid w:val="005B5A36"/>
    <w:rsid w:val="005C69D1"/>
    <w:rsid w:val="005D6DFD"/>
    <w:rsid w:val="005E5611"/>
    <w:rsid w:val="00602D54"/>
    <w:rsid w:val="006046D8"/>
    <w:rsid w:val="00636EBA"/>
    <w:rsid w:val="0064422A"/>
    <w:rsid w:val="0066653D"/>
    <w:rsid w:val="006B20BD"/>
    <w:rsid w:val="006C3166"/>
    <w:rsid w:val="006E671A"/>
    <w:rsid w:val="006F63B6"/>
    <w:rsid w:val="00703EFE"/>
    <w:rsid w:val="00705604"/>
    <w:rsid w:val="00741D29"/>
    <w:rsid w:val="007614BB"/>
    <w:rsid w:val="00780F48"/>
    <w:rsid w:val="0078292A"/>
    <w:rsid w:val="007A5C04"/>
    <w:rsid w:val="007B0B0F"/>
    <w:rsid w:val="007F2316"/>
    <w:rsid w:val="00813E8A"/>
    <w:rsid w:val="008255A8"/>
    <w:rsid w:val="00827817"/>
    <w:rsid w:val="008624DD"/>
    <w:rsid w:val="008C072D"/>
    <w:rsid w:val="008C71EF"/>
    <w:rsid w:val="008D1595"/>
    <w:rsid w:val="008E63B4"/>
    <w:rsid w:val="008F78F5"/>
    <w:rsid w:val="009027E8"/>
    <w:rsid w:val="009032D8"/>
    <w:rsid w:val="00903DF8"/>
    <w:rsid w:val="009102C9"/>
    <w:rsid w:val="009258FC"/>
    <w:rsid w:val="009419F9"/>
    <w:rsid w:val="00954D19"/>
    <w:rsid w:val="0096623A"/>
    <w:rsid w:val="00971988"/>
    <w:rsid w:val="00980C41"/>
    <w:rsid w:val="009859D5"/>
    <w:rsid w:val="00994ED1"/>
    <w:rsid w:val="009C0899"/>
    <w:rsid w:val="009C3578"/>
    <w:rsid w:val="009C68BA"/>
    <w:rsid w:val="009F6A47"/>
    <w:rsid w:val="00A024DC"/>
    <w:rsid w:val="00A157AE"/>
    <w:rsid w:val="00A267EA"/>
    <w:rsid w:val="00A55A03"/>
    <w:rsid w:val="00A666D2"/>
    <w:rsid w:val="00A77B2B"/>
    <w:rsid w:val="00A803F1"/>
    <w:rsid w:val="00A8064D"/>
    <w:rsid w:val="00A80EC1"/>
    <w:rsid w:val="00A920B4"/>
    <w:rsid w:val="00AA5A00"/>
    <w:rsid w:val="00AB5AEC"/>
    <w:rsid w:val="00AC3558"/>
    <w:rsid w:val="00AD013C"/>
    <w:rsid w:val="00AD1ED7"/>
    <w:rsid w:val="00AD530F"/>
    <w:rsid w:val="00AD7F4B"/>
    <w:rsid w:val="00AE2582"/>
    <w:rsid w:val="00B1407A"/>
    <w:rsid w:val="00B3109A"/>
    <w:rsid w:val="00B456AE"/>
    <w:rsid w:val="00B5047A"/>
    <w:rsid w:val="00B51BBC"/>
    <w:rsid w:val="00B547CD"/>
    <w:rsid w:val="00B56C19"/>
    <w:rsid w:val="00BB49B2"/>
    <w:rsid w:val="00BC1D31"/>
    <w:rsid w:val="00BD7806"/>
    <w:rsid w:val="00BF0C20"/>
    <w:rsid w:val="00C055CA"/>
    <w:rsid w:val="00C06F41"/>
    <w:rsid w:val="00C62BF5"/>
    <w:rsid w:val="00C836DD"/>
    <w:rsid w:val="00C97701"/>
    <w:rsid w:val="00CF00B9"/>
    <w:rsid w:val="00CF6E2E"/>
    <w:rsid w:val="00D011E7"/>
    <w:rsid w:val="00D123F9"/>
    <w:rsid w:val="00D225B7"/>
    <w:rsid w:val="00D25EE5"/>
    <w:rsid w:val="00D56D0C"/>
    <w:rsid w:val="00D809CB"/>
    <w:rsid w:val="00D820FE"/>
    <w:rsid w:val="00DA0554"/>
    <w:rsid w:val="00DA4487"/>
    <w:rsid w:val="00DB18C0"/>
    <w:rsid w:val="00DB7C66"/>
    <w:rsid w:val="00E44DE0"/>
    <w:rsid w:val="00E54ACC"/>
    <w:rsid w:val="00E60ED9"/>
    <w:rsid w:val="00E832AE"/>
    <w:rsid w:val="00E8785B"/>
    <w:rsid w:val="00E97B07"/>
    <w:rsid w:val="00EA7416"/>
    <w:rsid w:val="00EB0E31"/>
    <w:rsid w:val="00EC5973"/>
    <w:rsid w:val="00ED460B"/>
    <w:rsid w:val="00EE5A17"/>
    <w:rsid w:val="00EE79B1"/>
    <w:rsid w:val="00F03291"/>
    <w:rsid w:val="00F12FAB"/>
    <w:rsid w:val="00F16FEA"/>
    <w:rsid w:val="00F2035A"/>
    <w:rsid w:val="00F663EC"/>
    <w:rsid w:val="00F8504D"/>
    <w:rsid w:val="00F866C3"/>
    <w:rsid w:val="00F8709C"/>
    <w:rsid w:val="00FA266F"/>
    <w:rsid w:val="00FB4A40"/>
    <w:rsid w:val="00FE20F4"/>
    <w:rsid w:val="00FE31DD"/>
    <w:rsid w:val="00FE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4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460B"/>
    <w:rPr>
      <w:sz w:val="28"/>
    </w:rPr>
  </w:style>
  <w:style w:type="paragraph" w:styleId="a8">
    <w:name w:val="footer"/>
    <w:basedOn w:val="a"/>
    <w:link w:val="a9"/>
    <w:rsid w:val="00ED4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460B"/>
    <w:rPr>
      <w:sz w:val="28"/>
    </w:rPr>
  </w:style>
  <w:style w:type="character" w:styleId="aa">
    <w:name w:val="Strong"/>
    <w:uiPriority w:val="22"/>
    <w:qFormat/>
    <w:rsid w:val="005B5A36"/>
    <w:rPr>
      <w:b/>
      <w:bCs/>
    </w:rPr>
  </w:style>
  <w:style w:type="character" w:customStyle="1" w:styleId="apple-converted-space">
    <w:name w:val="apple-converted-space"/>
    <w:rsid w:val="005B5A36"/>
  </w:style>
  <w:style w:type="character" w:styleId="ab">
    <w:name w:val="Hyperlink"/>
    <w:uiPriority w:val="99"/>
    <w:unhideWhenUsed/>
    <w:rsid w:val="005B5A36"/>
    <w:rPr>
      <w:color w:val="0000FF"/>
      <w:u w:val="single"/>
    </w:rPr>
  </w:style>
  <w:style w:type="paragraph" w:customStyle="1" w:styleId="ac">
    <w:name w:val="таблица"/>
    <w:basedOn w:val="a"/>
    <w:rsid w:val="005C69D1"/>
    <w:rPr>
      <w:rFonts w:ascii="Arial" w:hAnsi="Arial"/>
      <w:sz w:val="20"/>
    </w:rPr>
  </w:style>
  <w:style w:type="character" w:customStyle="1" w:styleId="ad">
    <w:name w:val="Гипертекстовая ссылка"/>
    <w:uiPriority w:val="99"/>
    <w:rsid w:val="00164C18"/>
    <w:rPr>
      <w:color w:val="106BBE"/>
    </w:rPr>
  </w:style>
  <w:style w:type="paragraph" w:styleId="ae">
    <w:name w:val="Balloon Text"/>
    <w:basedOn w:val="a"/>
    <w:link w:val="af"/>
    <w:rsid w:val="00387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876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4A40"/>
    <w:rPr>
      <w:rFonts w:ascii="Arial" w:hAnsi="Arial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table" w:styleId="a4">
    <w:name w:val="Table Grid"/>
    <w:basedOn w:val="a1"/>
    <w:rsid w:val="00703E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4422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header"/>
    <w:basedOn w:val="a"/>
    <w:link w:val="a7"/>
    <w:uiPriority w:val="99"/>
    <w:rsid w:val="00ED46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D460B"/>
    <w:rPr>
      <w:sz w:val="28"/>
    </w:rPr>
  </w:style>
  <w:style w:type="paragraph" w:styleId="a8">
    <w:name w:val="footer"/>
    <w:basedOn w:val="a"/>
    <w:link w:val="a9"/>
    <w:rsid w:val="00ED46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D460B"/>
    <w:rPr>
      <w:sz w:val="28"/>
    </w:rPr>
  </w:style>
  <w:style w:type="character" w:styleId="aa">
    <w:name w:val="Strong"/>
    <w:uiPriority w:val="22"/>
    <w:qFormat/>
    <w:rsid w:val="005B5A36"/>
    <w:rPr>
      <w:b/>
      <w:bCs/>
    </w:rPr>
  </w:style>
  <w:style w:type="character" w:customStyle="1" w:styleId="apple-converted-space">
    <w:name w:val="apple-converted-space"/>
    <w:rsid w:val="005B5A36"/>
  </w:style>
  <w:style w:type="character" w:styleId="ab">
    <w:name w:val="Hyperlink"/>
    <w:uiPriority w:val="99"/>
    <w:unhideWhenUsed/>
    <w:rsid w:val="005B5A36"/>
    <w:rPr>
      <w:color w:val="0000FF"/>
      <w:u w:val="single"/>
    </w:rPr>
  </w:style>
  <w:style w:type="paragraph" w:customStyle="1" w:styleId="ac">
    <w:name w:val="таблица"/>
    <w:basedOn w:val="a"/>
    <w:rsid w:val="005C69D1"/>
    <w:rPr>
      <w:rFonts w:ascii="Arial" w:hAnsi="Arial"/>
      <w:sz w:val="20"/>
    </w:rPr>
  </w:style>
  <w:style w:type="character" w:customStyle="1" w:styleId="ad">
    <w:name w:val="Гипертекстовая ссылка"/>
    <w:uiPriority w:val="99"/>
    <w:rsid w:val="00164C18"/>
    <w:rPr>
      <w:color w:val="106BBE"/>
    </w:rPr>
  </w:style>
  <w:style w:type="paragraph" w:styleId="ae">
    <w:name w:val="Balloon Text"/>
    <w:basedOn w:val="a"/>
    <w:link w:val="af"/>
    <w:rsid w:val="003876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876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B4A40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3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Кравченко</dc:creator>
  <cp:keywords/>
  <cp:lastModifiedBy>Кравченко</cp:lastModifiedBy>
  <cp:revision>14</cp:revision>
  <cp:lastPrinted>2015-09-29T12:14:00Z</cp:lastPrinted>
  <dcterms:created xsi:type="dcterms:W3CDTF">2015-09-16T13:21:00Z</dcterms:created>
  <dcterms:modified xsi:type="dcterms:W3CDTF">2015-09-30T15:04:00Z</dcterms:modified>
</cp:coreProperties>
</file>